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32" w:rsidRDefault="00984B32">
      <w:pPr>
        <w:jc w:val="both"/>
      </w:pPr>
    </w:p>
    <w:p w:rsidR="005A094D" w:rsidRDefault="005A094D">
      <w:pPr>
        <w:jc w:val="both"/>
      </w:pPr>
    </w:p>
    <w:p w:rsidR="007C4B77" w:rsidRDefault="00061C3F" w:rsidP="007C4B77">
      <w:pPr>
        <w:jc w:val="both"/>
      </w:pPr>
      <w:r>
        <w:rPr>
          <w:noProof/>
        </w:rPr>
        <w:drawing>
          <wp:inline distT="0" distB="0" distL="0" distR="0">
            <wp:extent cx="5974080" cy="8199718"/>
            <wp:effectExtent l="0" t="0" r="0" b="0"/>
            <wp:docPr id="1" name="Рисунок 1" descr="C:\Users\1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8199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C3F" w:rsidRDefault="00061C3F" w:rsidP="007C4B77">
      <w:pPr>
        <w:jc w:val="both"/>
      </w:pPr>
    </w:p>
    <w:p w:rsidR="00061C3F" w:rsidRDefault="00061C3F" w:rsidP="007C4B77">
      <w:pPr>
        <w:jc w:val="both"/>
      </w:pPr>
    </w:p>
    <w:p w:rsidR="00061C3F" w:rsidRDefault="00061C3F" w:rsidP="007C4B77">
      <w:pPr>
        <w:jc w:val="both"/>
      </w:pPr>
      <w:bookmarkStart w:id="0" w:name="_GoBack"/>
      <w:bookmarkEnd w:id="0"/>
    </w:p>
    <w:p w:rsidR="005A094D" w:rsidRDefault="005A094D">
      <w:pPr>
        <w:jc w:val="both"/>
      </w:pPr>
    </w:p>
    <w:p w:rsidR="00984B32" w:rsidRDefault="00984B32" w:rsidP="00984B32">
      <w:pPr>
        <w:pStyle w:val="a4"/>
        <w:numPr>
          <w:ilvl w:val="0"/>
          <w:numId w:val="1"/>
        </w:num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lastRenderedPageBreak/>
        <w:t>Общее положение</w:t>
      </w:r>
    </w:p>
    <w:p w:rsidR="00984B32" w:rsidRPr="004717E4" w:rsidRDefault="00984B32" w:rsidP="00984B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Настоящие Положение регламентирует</w:t>
      </w:r>
      <w:r w:rsidRPr="004717E4">
        <w:rPr>
          <w:rFonts w:ascii="Times New Roman" w:hAnsi="Times New Roman" w:cs="Times New Roman"/>
          <w:sz w:val="28"/>
          <w:szCs w:val="28"/>
        </w:rPr>
        <w:t xml:space="preserve"> оформление возникновения и прекращения отношений между </w:t>
      </w:r>
      <w:r w:rsidR="007C4B77">
        <w:rPr>
          <w:rFonts w:ascii="Times New Roman" w:hAnsi="Times New Roman" w:cs="Times New Roman"/>
          <w:sz w:val="28"/>
          <w:szCs w:val="28"/>
        </w:rPr>
        <w:t>ЧПОУ «Учебный центр «АВТО» (далее по тексту - УЦ</w:t>
      </w:r>
      <w:r w:rsidRPr="004717E4">
        <w:rPr>
          <w:rFonts w:ascii="Times New Roman" w:hAnsi="Times New Roman" w:cs="Times New Roman"/>
          <w:sz w:val="28"/>
          <w:szCs w:val="28"/>
        </w:rPr>
        <w:t xml:space="preserve">) и обучающимися, и (или) родителями (законными представителями) несовершеннолетних обучающихся. </w:t>
      </w:r>
    </w:p>
    <w:p w:rsidR="00984B32" w:rsidRDefault="00984B32" w:rsidP="00984B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4717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717E4">
        <w:rPr>
          <w:rFonts w:ascii="Times New Roman" w:hAnsi="Times New Roman" w:cs="Times New Roman"/>
          <w:sz w:val="28"/>
          <w:szCs w:val="28"/>
        </w:rPr>
        <w:t xml:space="preserve">Настоящие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471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составлено</w:t>
      </w:r>
      <w:r w:rsidRPr="004717E4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«Об образовании в Россий</w:t>
      </w:r>
      <w:r>
        <w:rPr>
          <w:rFonts w:ascii="Times New Roman" w:hAnsi="Times New Roman" w:cs="Times New Roman"/>
          <w:sz w:val="28"/>
          <w:szCs w:val="28"/>
        </w:rPr>
        <w:t>ской Федерации» № 273-ФЗ от 29.1</w:t>
      </w:r>
      <w:r w:rsidRPr="004717E4">
        <w:rPr>
          <w:rFonts w:ascii="Times New Roman" w:hAnsi="Times New Roman" w:cs="Times New Roman"/>
          <w:sz w:val="28"/>
          <w:szCs w:val="28"/>
        </w:rPr>
        <w:t>2.2012 и Уставом</w:t>
      </w:r>
      <w:r w:rsidR="007C4B77">
        <w:rPr>
          <w:rFonts w:ascii="Times New Roman" w:hAnsi="Times New Roman" w:cs="Times New Roman"/>
          <w:sz w:val="28"/>
          <w:szCs w:val="28"/>
        </w:rPr>
        <w:t xml:space="preserve"> и правилами приема в  УЦ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4B32" w:rsidRDefault="00984B32" w:rsidP="00984B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B32" w:rsidRPr="004717E4" w:rsidRDefault="00984B32" w:rsidP="00984B3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7E4">
        <w:rPr>
          <w:rFonts w:ascii="Times New Roman" w:hAnsi="Times New Roman" w:cs="Times New Roman"/>
          <w:b/>
          <w:sz w:val="28"/>
          <w:szCs w:val="28"/>
        </w:rPr>
        <w:t>Возникновение образовательных отношений</w:t>
      </w:r>
    </w:p>
    <w:p w:rsidR="00984B32" w:rsidRDefault="00984B32" w:rsidP="00984B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B32" w:rsidRPr="00673EB2" w:rsidRDefault="00984B32" w:rsidP="00984B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 </w:t>
      </w:r>
      <w:r w:rsidRPr="00673EB2">
        <w:rPr>
          <w:rFonts w:ascii="Times New Roman" w:hAnsi="Times New Roman" w:cs="Times New Roman"/>
          <w:sz w:val="28"/>
          <w:szCs w:val="28"/>
        </w:rPr>
        <w:t>Основанием возникновения образовательных отнош</w:t>
      </w:r>
      <w:r w:rsidR="007C4B77">
        <w:rPr>
          <w:rFonts w:ascii="Times New Roman" w:hAnsi="Times New Roman" w:cs="Times New Roman"/>
          <w:sz w:val="28"/>
          <w:szCs w:val="28"/>
        </w:rPr>
        <w:t>ений является приказ директора УЦ</w:t>
      </w:r>
      <w:r w:rsidRPr="00673EB2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формировании учебной группы.</w:t>
      </w:r>
    </w:p>
    <w:p w:rsidR="00984B32" w:rsidRPr="00673EB2" w:rsidRDefault="00984B32" w:rsidP="00984B3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673EB2">
        <w:rPr>
          <w:rFonts w:ascii="Times New Roman" w:hAnsi="Times New Roman" w:cs="Times New Roman"/>
          <w:sz w:val="28"/>
          <w:szCs w:val="28"/>
        </w:rPr>
        <w:t>Права и обязанности обучающегося, предусмотренные законодательством об образовании и локальным</w:t>
      </w:r>
      <w:r w:rsidR="00CD193B">
        <w:rPr>
          <w:rFonts w:ascii="Times New Roman" w:hAnsi="Times New Roman" w:cs="Times New Roman"/>
          <w:sz w:val="28"/>
          <w:szCs w:val="28"/>
        </w:rPr>
        <w:t>и нормативными актами УЦ</w:t>
      </w:r>
      <w:r w:rsidRPr="00673EB2">
        <w:rPr>
          <w:rFonts w:ascii="Times New Roman" w:hAnsi="Times New Roman" w:cs="Times New Roman"/>
          <w:sz w:val="28"/>
          <w:szCs w:val="28"/>
        </w:rPr>
        <w:t xml:space="preserve">, возникают у лица, принятого на обучение с даты, указанной в приказе о </w:t>
      </w:r>
      <w:proofErr w:type="gramStart"/>
      <w:r w:rsidRPr="00673EB2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673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формировании учебной группы</w:t>
      </w:r>
      <w:r w:rsidRPr="00673EB2">
        <w:rPr>
          <w:rFonts w:ascii="Times New Roman" w:hAnsi="Times New Roman" w:cs="Times New Roman"/>
          <w:sz w:val="28"/>
          <w:szCs w:val="28"/>
        </w:rPr>
        <w:t>.</w:t>
      </w:r>
    </w:p>
    <w:p w:rsidR="00984B32" w:rsidRDefault="00984B32" w:rsidP="00984B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7E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717E4">
        <w:rPr>
          <w:rFonts w:ascii="Times New Roman" w:hAnsi="Times New Roman" w:cs="Times New Roman"/>
          <w:sz w:val="28"/>
          <w:szCs w:val="28"/>
        </w:rPr>
        <w:t xml:space="preserve">. </w:t>
      </w:r>
      <w:r w:rsidR="00CD193B">
        <w:rPr>
          <w:rFonts w:ascii="Times New Roman" w:hAnsi="Times New Roman" w:cs="Times New Roman"/>
          <w:sz w:val="28"/>
          <w:szCs w:val="28"/>
        </w:rPr>
        <w:t>УЦ</w:t>
      </w:r>
      <w:r>
        <w:rPr>
          <w:rFonts w:ascii="Times New Roman" w:hAnsi="Times New Roman" w:cs="Times New Roman"/>
          <w:sz w:val="28"/>
          <w:szCs w:val="28"/>
        </w:rPr>
        <w:t xml:space="preserve"> знакомит поступающего и (или) его родителей (законных представителей) с Уставом, свидетельством о государственной регистрации, с лицензией на осуществление образовательной деятельности, с образовательными программами, с учебной документацией, другими документами, регламентирующими организацию и осуществление образоват</w:t>
      </w:r>
      <w:r w:rsidR="00CD193B">
        <w:rPr>
          <w:rFonts w:ascii="Times New Roman" w:hAnsi="Times New Roman" w:cs="Times New Roman"/>
          <w:sz w:val="28"/>
          <w:szCs w:val="28"/>
        </w:rPr>
        <w:t>ельной деятельности в УЦ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4B32" w:rsidRDefault="00984B32" w:rsidP="00984B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B32" w:rsidRPr="00E60349" w:rsidRDefault="00984B32" w:rsidP="00984B3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349">
        <w:rPr>
          <w:rFonts w:ascii="Times New Roman" w:hAnsi="Times New Roman" w:cs="Times New Roman"/>
          <w:b/>
          <w:sz w:val="28"/>
          <w:szCs w:val="28"/>
        </w:rPr>
        <w:t>Изменение образовательных отношений</w:t>
      </w:r>
    </w:p>
    <w:p w:rsidR="00984B32" w:rsidRDefault="00984B32" w:rsidP="00984B32">
      <w:pPr>
        <w:pStyle w:val="a4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984B32" w:rsidRDefault="00984B32" w:rsidP="00984B32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Образовательные отношения изменяются в случае изменения условий получения обучающимися образования по конкретной образовательной программе, повлекшего за собой изменение взаимных прав и обязан</w:t>
      </w:r>
      <w:r w:rsidR="00CD193B">
        <w:rPr>
          <w:rFonts w:ascii="Times New Roman" w:hAnsi="Times New Roman" w:cs="Times New Roman"/>
          <w:sz w:val="28"/>
          <w:szCs w:val="28"/>
        </w:rPr>
        <w:t>ностей обучающегося и УЦ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4B32" w:rsidRDefault="00984B32" w:rsidP="00984B3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 Образовательные отношения могут быть изменены как по инициативе обучающегося или родителей (законных представителей) несовершеннолетнего обучающегося по заявлению в письменной форме</w:t>
      </w:r>
      <w:r w:rsidR="00CD193B">
        <w:rPr>
          <w:rFonts w:ascii="Times New Roman" w:hAnsi="Times New Roman" w:cs="Times New Roman"/>
          <w:sz w:val="28"/>
          <w:szCs w:val="28"/>
        </w:rPr>
        <w:t>, так и по инициативе УЦ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4B32" w:rsidRDefault="00984B32" w:rsidP="00984B3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Основанием для изменения образовательных отно</w:t>
      </w:r>
      <w:r w:rsidR="00CD193B">
        <w:rPr>
          <w:rFonts w:ascii="Times New Roman" w:hAnsi="Times New Roman" w:cs="Times New Roman"/>
          <w:sz w:val="28"/>
          <w:szCs w:val="28"/>
        </w:rPr>
        <w:t>шений является приказ директора</w:t>
      </w:r>
      <w:r>
        <w:rPr>
          <w:rFonts w:ascii="Times New Roman" w:hAnsi="Times New Roman" w:cs="Times New Roman"/>
          <w:sz w:val="28"/>
          <w:szCs w:val="28"/>
        </w:rPr>
        <w:t xml:space="preserve"> Учреждения. Если с обучающимся (родителями (законными представителями) несовершеннолетнего обучающегося) заключен 3-х сторонний договор об оказании платных образовательных услуг, приказ издается на основании внесения соответствующих изменений в такой договор.</w:t>
      </w:r>
    </w:p>
    <w:p w:rsidR="00984B32" w:rsidRDefault="00984B32" w:rsidP="00984B3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Права и обязанности обучающегося, предусмотренные законодательством об образовании и локальными нормативными актами Учреждения, изменяются с даты издания приказа или с иной указанной в нем даты.</w:t>
      </w:r>
    </w:p>
    <w:p w:rsidR="00984B32" w:rsidRDefault="00984B32" w:rsidP="00984B3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4B32" w:rsidRPr="003144D6" w:rsidRDefault="00984B32" w:rsidP="00984B3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4D6">
        <w:rPr>
          <w:rFonts w:ascii="Times New Roman" w:hAnsi="Times New Roman" w:cs="Times New Roman"/>
          <w:b/>
          <w:sz w:val="28"/>
          <w:szCs w:val="28"/>
        </w:rPr>
        <w:t>Прекращение образовательных отношений</w:t>
      </w:r>
    </w:p>
    <w:p w:rsidR="00984B32" w:rsidRDefault="00984B32" w:rsidP="00984B32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984B32" w:rsidRPr="00942088" w:rsidRDefault="00984B32" w:rsidP="00984B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42088">
        <w:rPr>
          <w:rFonts w:ascii="Times New Roman" w:hAnsi="Times New Roman" w:cs="Times New Roman"/>
          <w:sz w:val="28"/>
          <w:szCs w:val="28"/>
        </w:rPr>
        <w:t xml:space="preserve">.1. Образовательные отношения прекращаются в связи с отчислением обучающегося из Учреждения в связи с получением образования (завершением обучения). </w:t>
      </w:r>
    </w:p>
    <w:p w:rsidR="00984B32" w:rsidRPr="00942088" w:rsidRDefault="00984B32" w:rsidP="00984B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088">
        <w:rPr>
          <w:rFonts w:ascii="Times New Roman" w:hAnsi="Times New Roman" w:cs="Times New Roman"/>
          <w:sz w:val="28"/>
          <w:szCs w:val="28"/>
        </w:rPr>
        <w:t>4.2. Образовательные отношения могут быть прекращены досрочно в следующих случаях:</w:t>
      </w:r>
    </w:p>
    <w:p w:rsidR="00984B32" w:rsidRPr="00942088" w:rsidRDefault="00984B32" w:rsidP="00984B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088">
        <w:rPr>
          <w:rFonts w:ascii="Times New Roman" w:hAnsi="Times New Roman" w:cs="Times New Roman"/>
          <w:sz w:val="28"/>
          <w:szCs w:val="28"/>
        </w:rPr>
        <w:t>- по инициативе обучающегося или родителей (законных представителей) несовершеннолетнего обучающегося;</w:t>
      </w:r>
    </w:p>
    <w:p w:rsidR="00984B32" w:rsidRPr="00942088" w:rsidRDefault="00984B32" w:rsidP="00984B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088">
        <w:rPr>
          <w:rFonts w:ascii="Times New Roman" w:hAnsi="Times New Roman" w:cs="Times New Roman"/>
          <w:sz w:val="28"/>
          <w:szCs w:val="28"/>
        </w:rPr>
        <w:t>- по инициативе Учреждения, в случае применения к обучающемуся отчисления как меры дисциплинарного взыскания;</w:t>
      </w:r>
    </w:p>
    <w:p w:rsidR="00984B32" w:rsidRPr="00942088" w:rsidRDefault="00984B32" w:rsidP="00984B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088">
        <w:rPr>
          <w:rFonts w:ascii="Times New Roman" w:hAnsi="Times New Roman" w:cs="Times New Roman"/>
          <w:sz w:val="28"/>
          <w:szCs w:val="28"/>
        </w:rPr>
        <w:t>- по обстоятельствам, не зависящим от воли обучающегося или родителей (законных представителей) несовершеннолетнего обучающегося и Учреждения, в т.ч. в случае ликвидации Учреждения.</w:t>
      </w:r>
    </w:p>
    <w:p w:rsidR="00984B32" w:rsidRPr="00942088" w:rsidRDefault="00984B32" w:rsidP="00984B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088">
        <w:rPr>
          <w:rFonts w:ascii="Times New Roman" w:hAnsi="Times New Roman" w:cs="Times New Roman"/>
          <w:sz w:val="28"/>
          <w:szCs w:val="28"/>
        </w:rPr>
        <w:t>4.3.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Учреждением.</w:t>
      </w:r>
    </w:p>
    <w:p w:rsidR="00984B32" w:rsidRPr="00942088" w:rsidRDefault="00984B32" w:rsidP="00984B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088">
        <w:rPr>
          <w:rFonts w:ascii="Times New Roman" w:hAnsi="Times New Roman" w:cs="Times New Roman"/>
          <w:sz w:val="28"/>
          <w:szCs w:val="28"/>
        </w:rPr>
        <w:t>4.4. Основанием для прекращения образовательных отно</w:t>
      </w:r>
      <w:r w:rsidR="00CD193B">
        <w:rPr>
          <w:rFonts w:ascii="Times New Roman" w:hAnsi="Times New Roman" w:cs="Times New Roman"/>
          <w:sz w:val="28"/>
          <w:szCs w:val="28"/>
        </w:rPr>
        <w:t xml:space="preserve">шений является приказ директора </w:t>
      </w:r>
      <w:r w:rsidRPr="009420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2088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942088">
        <w:rPr>
          <w:rFonts w:ascii="Times New Roman" w:hAnsi="Times New Roman" w:cs="Times New Roman"/>
          <w:sz w:val="28"/>
          <w:szCs w:val="28"/>
        </w:rPr>
        <w:t xml:space="preserve"> об отчислении обучающегося из Учреждения.</w:t>
      </w:r>
    </w:p>
    <w:p w:rsidR="00984B32" w:rsidRPr="00942088" w:rsidRDefault="00984B32" w:rsidP="00984B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088">
        <w:rPr>
          <w:rFonts w:ascii="Times New Roman" w:hAnsi="Times New Roman" w:cs="Times New Roman"/>
          <w:sz w:val="28"/>
          <w:szCs w:val="28"/>
        </w:rPr>
        <w:t>4.5. Права и обязанности обучающегося, предусмотренные законодательством об образовании и локальными нормативными актами Учреждения, прекращаются с даты его отчисления из Учреждения.</w:t>
      </w:r>
    </w:p>
    <w:p w:rsidR="00984B32" w:rsidRPr="00C17B0B" w:rsidRDefault="00984B32" w:rsidP="00984B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B32" w:rsidRDefault="00984B32">
      <w:pPr>
        <w:jc w:val="both"/>
      </w:pPr>
    </w:p>
    <w:p w:rsidR="00984B32" w:rsidRDefault="00984B32">
      <w:pPr>
        <w:jc w:val="both"/>
      </w:pPr>
    </w:p>
    <w:p w:rsidR="00984B32" w:rsidRDefault="00984B32">
      <w:pPr>
        <w:jc w:val="both"/>
      </w:pPr>
    </w:p>
    <w:p w:rsidR="00984B32" w:rsidRDefault="00984B32">
      <w:pPr>
        <w:jc w:val="both"/>
      </w:pPr>
    </w:p>
    <w:p w:rsidR="00984B32" w:rsidRDefault="00984B32">
      <w:pPr>
        <w:jc w:val="both"/>
      </w:pPr>
    </w:p>
    <w:p w:rsidR="00984B32" w:rsidRDefault="00984B32">
      <w:pPr>
        <w:jc w:val="both"/>
      </w:pPr>
    </w:p>
    <w:p w:rsidR="00984B32" w:rsidRDefault="00984B32">
      <w:pPr>
        <w:jc w:val="both"/>
      </w:pPr>
    </w:p>
    <w:p w:rsidR="00984B32" w:rsidRDefault="00984B32">
      <w:pPr>
        <w:jc w:val="both"/>
      </w:pPr>
    </w:p>
    <w:p w:rsidR="00984B32" w:rsidRDefault="00984B32">
      <w:pPr>
        <w:jc w:val="both"/>
      </w:pPr>
    </w:p>
    <w:p w:rsidR="00984B32" w:rsidRDefault="00984B32">
      <w:pPr>
        <w:jc w:val="both"/>
      </w:pPr>
    </w:p>
    <w:p w:rsidR="00984B32" w:rsidRDefault="00984B32">
      <w:pPr>
        <w:jc w:val="both"/>
      </w:pPr>
    </w:p>
    <w:p w:rsidR="00984B32" w:rsidRDefault="00984B32">
      <w:pPr>
        <w:jc w:val="both"/>
      </w:pPr>
    </w:p>
    <w:p w:rsidR="00BC2716" w:rsidRDefault="00BC2716">
      <w:pPr>
        <w:jc w:val="both"/>
      </w:pPr>
    </w:p>
    <w:sectPr w:rsidR="00BC2716" w:rsidSect="00F32559">
      <w:pgSz w:w="12288" w:h="16819"/>
      <w:pgMar w:top="709" w:right="1440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246B2"/>
    <w:multiLevelType w:val="multilevel"/>
    <w:tmpl w:val="763A05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2716"/>
    <w:rsid w:val="00061C3F"/>
    <w:rsid w:val="005A094D"/>
    <w:rsid w:val="007C4B77"/>
    <w:rsid w:val="00984B32"/>
    <w:rsid w:val="00A972CD"/>
    <w:rsid w:val="00AB54F1"/>
    <w:rsid w:val="00BC2716"/>
    <w:rsid w:val="00CD193B"/>
    <w:rsid w:val="00F3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CD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84B32"/>
    <w:rPr>
      <w:b/>
      <w:bCs/>
    </w:rPr>
  </w:style>
  <w:style w:type="paragraph" w:styleId="a4">
    <w:name w:val="List Paragraph"/>
    <w:basedOn w:val="a"/>
    <w:uiPriority w:val="34"/>
    <w:qFormat/>
    <w:rsid w:val="00984B32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A09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94D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User</dc:creator>
  <cp:keywords/>
  <cp:lastModifiedBy>Пользователь Windows</cp:lastModifiedBy>
  <cp:revision>9</cp:revision>
  <dcterms:created xsi:type="dcterms:W3CDTF">2017-12-01T07:54:00Z</dcterms:created>
  <dcterms:modified xsi:type="dcterms:W3CDTF">2018-02-01T08:19:00Z</dcterms:modified>
</cp:coreProperties>
</file>